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A73D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A73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7046C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1.3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6C9" w:rsidRPr="007046C9" w:rsidRDefault="007046C9" w:rsidP="007046C9">
            <w:pPr>
              <w:pBdr>
                <w:top w:val="single" w:sz="4" w:space="1" w:color="auto"/>
              </w:pBdr>
              <w:ind w:hanging="2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046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ระดับความสำเร็จของการดำเนินโครงการทุนอุดมศึกษาเพื่อการพัฒนาจังหวัดชายแดนภาคใต้</w:t>
            </w:r>
          </w:p>
          <w:p w:rsidR="00086869" w:rsidRPr="00335C4D" w:rsidRDefault="007046C9" w:rsidP="007046C9">
            <w:pPr>
              <w:pStyle w:val="FootnoteText"/>
              <w:tabs>
                <w:tab w:val="left" w:pos="45"/>
              </w:tabs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5B02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ระยะที่ 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974667" w:rsidRPr="005B02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นางนวรัตน์   ศิริ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974667">
            <w:pPr>
              <w:pStyle w:val="FootnoteText"/>
              <w:tabs>
                <w:tab w:val="left" w:pos="990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746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 w:rsidR="00974667" w:rsidRPr="009746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02-039-5572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B20F05" w:rsidRPr="005B0286"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  <w:r w:rsidR="00B20F05" w:rsidRPr="005B028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B20F05">
            <w:pPr>
              <w:tabs>
                <w:tab w:val="left" w:pos="112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20F0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B20F05" w:rsidRPr="005B028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02-039-5573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74667" w:rsidRPr="00974667" w:rsidRDefault="00974667" w:rsidP="00974667">
            <w:pPr>
              <w:tabs>
                <w:tab w:val="left" w:pos="915"/>
                <w:tab w:val="left" w:pos="1095"/>
              </w:tabs>
              <w:spacing w:line="360" w:lineRule="exact"/>
              <w:ind w:firstLine="720"/>
              <w:jc w:val="thaiDistribute"/>
              <w:rPr>
                <w:rFonts w:ascii="TH SarabunPSK" w:eastAsia="Calibri" w:hAnsi="TH SarabunPSK" w:cs="TH SarabunPSK"/>
                <w:spacing w:val="-12"/>
                <w:sz w:val="30"/>
                <w:szCs w:val="30"/>
              </w:rPr>
            </w:pPr>
            <w:r>
              <w:rPr>
                <w:rFonts w:ascii="TH SarabunPSK" w:eastAsia="Calibri" w:hAnsi="TH SarabunPSK" w:cs="TH SarabunPSK" w:hint="cs"/>
                <w:spacing w:val="-12"/>
                <w:sz w:val="30"/>
                <w:szCs w:val="30"/>
                <w:cs/>
              </w:rPr>
              <w:t xml:space="preserve">       </w:t>
            </w:r>
            <w:r w:rsidRPr="00974667">
              <w:rPr>
                <w:rFonts w:ascii="TH SarabunPSK" w:eastAsia="Calibri" w:hAnsi="TH SarabunPSK" w:cs="TH SarabunPSK"/>
                <w:spacing w:val="-12"/>
                <w:sz w:val="30"/>
                <w:szCs w:val="30"/>
                <w:cs/>
              </w:rPr>
              <w:t xml:space="preserve">สำนักงานคณะกรรมการการอุดมศึกษาร่วมกับสถาบันอุดมศึกษา และศูนย์อำนวยการบริหารจังหวัดชายแดนภาคใต้ ดำเนินโครงการสนับสนุนทุนการศึกษาต่อระดับปริญญาตรีในประเทศให้แก่เยาวชนที่มีภูมิลำเนาในเขตพัฒนาพิเศษเฉพาะกิจจังหวัดชายแดนภาคใต้ หรือ “ทุนอุดมศึกษาเพื่อการพัฒนาจังหวัดชายแดนภาคใต้” โดยมีวัตถุประสงค์เพื่อ 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1.) เพื่อเปิดโอกาส และลดความเลื่อมล้ำทางการศึกษาให้แก่นักเรียนในพื้นที่เขตพัฒนาพิเศษเฉพาะกิจ </w:t>
            </w:r>
            <w:r w:rsidR="00B678D8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br/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>5 จังหวัดชายแดนภาคใต้ ที่ขาดแคลนทุนทรัพย์ ยังไม่มีที่เรียน และไม่สามารถสอบเข้าศึกษาต่อระดับปริญญาตรี</w:t>
            </w:r>
            <w:r w:rsidR="00B678D8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br/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>ในสถาบันอุดมศึกษาได้ โดยสนับสนุนที่นั่งการศึกษาเป็นกรณีพิเศษพร้อมให้ทุนค่าเล่าเรียน โดยยกเว้นค่าเล่าเรียนตลอดระยะเวลาการศึกษาของหลักสูตร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2.) เพื่อสนับสนุนทุนการศึกษาให้แก่นักศึกษาที่มีผลการเรียนดี ความประพฤติดี ขาดแคลนทุนทรัพย์ และศึกษาในสาขาวิชาขาดแคลนตามความต้องการของพื้นที่ให้ได้มีโอกาสศึกษาต่อระดับปริญญาตรี เพื่อสร้างอาชีพ และการมีงานทำในพื้นที่ตามศักยภาพของตนเอง 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3.) เพื่อยกระดับการศึกษาของเยาวชนที่มีภูมิลำเนาในพื้นที่เขตพัฒนาพิเศษเฉพาะกิจ 5 จังหวัดชายแดนใต้ ให้มีคุณภาพที่สูงขึ้น สร้างศักยภาพในการประกอบอาชีพและการมีงานทำในพื้นที่ 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>4.) ส่งเสริมให้ผู้รับทุนมีจิตอาสา และจิตสาธารณะในการตอบแทนสถาบันอุดมศึกษาที่ตนเองศึกษาอยู่ รวมทั้งมีจิตสำนึกในการตอบแทนท้องถิ่นและภูมิลำเนา</w:t>
            </w:r>
          </w:p>
          <w:p w:rsidR="00974667" w:rsidRPr="00974667" w:rsidRDefault="00974667" w:rsidP="00974667">
            <w:pPr>
              <w:spacing w:before="120" w:line="360" w:lineRule="exact"/>
              <w:ind w:firstLine="1080"/>
              <w:contextualSpacing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b/>
                <w:bCs/>
                <w:spacing w:val="-8"/>
                <w:sz w:val="30"/>
                <w:szCs w:val="30"/>
              </w:rPr>
              <w:sym w:font="Webdings" w:char="F03D"/>
            </w:r>
            <w:r w:rsidRPr="00974667">
              <w:rPr>
                <w:rFonts w:ascii="TH SarabunPSK" w:eastAsia="Calibri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 การดำเนินการในระยะที่ 1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เริ่มดำเนินการในปีการศึกษา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  <w:t xml:space="preserve">2550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–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  <w:t>2554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โดยสถาบันอุดมศึกษาสนับสนุนที่นั่งการศึกษาพร้อมให้ทุนค่าเล่าเรียนจนสำเร็จการศึกษาตามระยะเวลาของหลักสูตร และสำนักงานคณะกรรมการการอุดมศึกษาสนับสนุนทุนค่าครองชีพ เป็นเงินจำนวน 40,000.-บาทต่อปีการศึกษา ให้แก่นักศึกษาตามระยะเวลาการศึกษาของหลักสูตร จำนวน 5 รุ่นๆ ละ 500 ทุน </w:t>
            </w:r>
          </w:p>
          <w:p w:rsidR="00974667" w:rsidRPr="00974667" w:rsidRDefault="00974667" w:rsidP="00974667">
            <w:pPr>
              <w:spacing w:before="120" w:line="360" w:lineRule="exact"/>
              <w:ind w:firstLine="1080"/>
              <w:contextualSpacing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b/>
                <w:bCs/>
                <w:spacing w:val="-8"/>
                <w:sz w:val="30"/>
                <w:szCs w:val="30"/>
              </w:rPr>
              <w:sym w:font="Webdings" w:char="F03D"/>
            </w:r>
            <w:r w:rsidRPr="00974667">
              <w:rPr>
                <w:rFonts w:ascii="TH SarabunPSK" w:eastAsia="Calibri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 การดำเนินการในระยะที่ 2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เริ่มดำเนินการในปีการศึกษา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  <w:t>255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5 – 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  <w:t>2558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จำนวน 4 รุ่นๆ ละ 250 ทุน โดยแบ่งการดำเนินการเป็น 2 กลุ่มคือ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u w:val="single"/>
                <w:cs/>
              </w:rPr>
              <w:t>กลุ่มที่ 1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สำหรับนักเรียนที่ไม่สามารถสอบเข้าศึกษาในสถาบันอุดมศึกษาได้ ให้เข้าศึกษาในสถาบันอุดมศึกษา โดยขอความอนุเคราะห์สถาบันอุดมศึกษาจัดที่นั่งการศึกษาเป็นกรณีพิเศษพร้อมให้ ทุนค่าเล่าเรียน โดยการยกเว้นค่าเล่าเรียน และสำนักงานคณะกรรมการการอุดมศึกษาสนับสนุนทุนค่าครองชีพให้แก่นักศึกษาเป็นเงินจำนวน 40,000.-บาทต่อปีการศึกษา จำนวนรุ่นละ 125 ทุน</w:t>
            </w:r>
          </w:p>
          <w:p w:rsidR="00974667" w:rsidRPr="00974667" w:rsidRDefault="00974667" w:rsidP="00974667">
            <w:pPr>
              <w:spacing w:line="360" w:lineRule="exact"/>
              <w:ind w:firstLine="1440"/>
              <w:jc w:val="thaiDistribute"/>
              <w:rPr>
                <w:rFonts w:ascii="TH SarabunPSK" w:eastAsia="Calibri" w:hAnsi="TH SarabunPSK" w:cs="TH SarabunPSK"/>
                <w:spacing w:val="-8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u w:val="single"/>
                <w:cs/>
              </w:rPr>
              <w:t>กลุ่มที่ 2</w:t>
            </w:r>
            <w:r w:rsidRPr="00974667">
              <w:rPr>
                <w:rFonts w:ascii="TH SarabunPSK" w:eastAsia="Calibri" w:hAnsi="TH SarabunPSK" w:cs="TH SarabunPSK"/>
                <w:spacing w:val="-8"/>
                <w:sz w:val="30"/>
                <w:szCs w:val="30"/>
                <w:cs/>
              </w:rPr>
              <w:t xml:space="preserve"> สำหรับนักเรียนที่สามารถสอบเข้าศึกษาในสถาบันอุดมศึกษาได้ โดยพิจารณาจากนักศึกษาชั้นปีที่ 1 ในสถาบันอุดมศึกษาสังกัดสำนักงานคณะกรรมการการอุดมศึกษา ที่มีผลการเรียนดี ฐานะยากจน ความประพฤติดีโดยเน้นสาขาวิชาขาดแคลนหรือสาขาที่เป็นความต้องการของพื้นที่จังหวัดชายแดนภาคใต้ โดยสำนักงานคณะกรรมการการอุดมศึกษาสนับสนุนทุนค่าครองชีพให้แก่นักศึกษาเป็นเงินจำนวน 40,000.-บาทต่อปีการศึกษา จำนวนรุ่นละ 125 ทุน </w:t>
            </w:r>
          </w:p>
          <w:p w:rsidR="00974667" w:rsidRPr="00974667" w:rsidRDefault="00974667" w:rsidP="00974667">
            <w:pPr>
              <w:spacing w:before="120" w:line="360" w:lineRule="exact"/>
              <w:ind w:firstLine="1080"/>
              <w:contextualSpacing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974667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sym w:font="Webdings" w:char="F03D"/>
            </w:r>
            <w:r w:rsidRPr="00974667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974667">
              <w:rPr>
                <w:rFonts w:ascii="TH SarabunPSK" w:eastAsia="Calibri" w:hAnsi="TH SarabunPSK" w:cs="TH SarabunPSK"/>
                <w:b/>
                <w:bCs/>
                <w:spacing w:val="-6"/>
                <w:sz w:val="30"/>
                <w:szCs w:val="30"/>
                <w:cs/>
              </w:rPr>
              <w:t>การดำเนินการในระยะที่ 3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ดำเนินการในระหว่างปีการศึกษา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 xml:space="preserve">2559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–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2563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จำนวน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5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รุ่นๆ ละ 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</w:rPr>
              <w:t>500</w:t>
            </w:r>
            <w:r w:rsidRPr="00974667">
              <w:rPr>
                <w:rFonts w:ascii="TH SarabunPSK" w:eastAsia="Calibri" w:hAnsi="TH SarabunPSK" w:cs="TH SarabunPSK"/>
                <w:spacing w:val="-6"/>
                <w:sz w:val="30"/>
                <w:szCs w:val="30"/>
                <w:cs/>
              </w:rPr>
              <w:t xml:space="preserve"> ทุน</w:t>
            </w:r>
            <w:r w:rsidRPr="009746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สำหรับในปีการศึกษา 25</w:t>
            </w:r>
            <w:r w:rsidRPr="00974667">
              <w:rPr>
                <w:rFonts w:ascii="TH SarabunPSK" w:eastAsia="Calibri" w:hAnsi="TH SarabunPSK" w:cs="TH SarabunPSK"/>
                <w:sz w:val="30"/>
                <w:szCs w:val="30"/>
              </w:rPr>
              <w:t>61</w:t>
            </w:r>
            <w:r w:rsidRPr="009746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ได้ดำเนินการออกเป็น 2 กลุ่ม เช่นเดียวกับระยะที่ 2 แต่จำนวนทุนลดลงเหลือเพียงกลุ่มละ </w:t>
            </w:r>
            <w:r w:rsidRPr="00974667">
              <w:rPr>
                <w:rFonts w:ascii="TH SarabunPSK" w:eastAsia="Calibri" w:hAnsi="TH SarabunPSK" w:cs="TH SarabunPSK"/>
                <w:sz w:val="30"/>
                <w:szCs w:val="30"/>
              </w:rPr>
              <w:t>125</w:t>
            </w:r>
            <w:r w:rsidRPr="0097466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ทุน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0045D8">
        <w:trPr>
          <w:trHeight w:val="591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5"/>
              <w:gridCol w:w="6946"/>
            </w:tblGrid>
            <w:tr w:rsidR="00A155E3" w:rsidRPr="003B7C5A" w:rsidTr="000045D8">
              <w:trPr>
                <w:trHeight w:val="454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ประชุมคณะกรรมการฯ เพื่อกำหนดหลักเกณฑ์ วิธีการ และแนวทางการดำเนินโครงการ</w:t>
                  </w:r>
                  <w:r w:rsidR="00CA521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สำรวจข้อมูลสาขาขาดแคลนที่เป็นความต้องการของพื้นที่ และขอความอนุเคราะห์สถาบันอุดมศึกษาสนับสนุนที่นั่งการศึกษาเป็นกรณีพิเศษ พร้อมให้ทุนค่าเล่าเรียนแก่เยาวชนที่มีภูมิลำเนาในเขตพัฒนาพิเศษเฉพาะกิจจังหวัดชายแดนภาคใต้ และจัดทำประกาศรับสมัคร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รับสมัคร ตรวจสอบคุณสมบัติ และคัดเลือกนักศึกษาเข้า</w:t>
                  </w:r>
                  <w:r w:rsidR="00B37F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ศึกษาในสถาบันอุดมศึกษา</w:t>
                  </w:r>
                  <w:r w:rsidR="00CA52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B37F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ที่ร่วม</w:t>
                  </w: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โครงการฯ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ประมวลผลการสอบสัมภาษณ์ จัดทำประกาศรายชื่อผู้มีสิทธิ์เข้าศึกษาและ</w:t>
                  </w:r>
                  <w:r w:rsidR="00CA52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รับทุนการศึกษา</w:t>
                  </w:r>
                </w:p>
              </w:tc>
            </w:tr>
            <w:tr w:rsidR="00A155E3" w:rsidRPr="003B7C5A" w:rsidTr="000045D8">
              <w:trPr>
                <w:trHeight w:val="283"/>
                <w:jc w:val="center"/>
              </w:trPr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17309" w:rsidP="0031730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นิสิตนักศึกษาได้เข้าศึกษาในระดับอุดมศึกษา และได้รับทุนการศึกษาตามที่โครงการกำหนด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77BB8">
        <w:trPr>
          <w:trHeight w:val="239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C50EE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B028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ระดับความสำเร็จของการดำเนินโครงการทุนอุดมศึกษาเพื่อการพัฒนาจังหวัดชายแดนภาคใต้ระยะที่ 3</w:t>
                  </w:r>
                </w:p>
              </w:tc>
              <w:tc>
                <w:tcPr>
                  <w:tcW w:w="1276" w:type="dxa"/>
                </w:tcPr>
                <w:p w:rsidR="004032BC" w:rsidRPr="00C50EE0" w:rsidRDefault="00C50EE0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50E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C50EE0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77F5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</w:t>
                  </w:r>
                  <w:r w:rsidR="00A77F5C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0921F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  <w:r w:rsidR="00663F6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0921F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0921F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663F6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</w:t>
                  </w:r>
                  <w:r w:rsidR="000921F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7F5C" w:rsidRPr="00271637" w:rsidRDefault="00A77F5C" w:rsidP="00447513">
            <w:pPr>
              <w:pStyle w:val="ListParagraph"/>
              <w:numPr>
                <w:ilvl w:val="0"/>
                <w:numId w:val="8"/>
              </w:numPr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ประชุมคณะกรรมการดำเนินโครงการทุนอุดมศึกษาเพื่อการพัฒนาจังหวัดชายแดนภาคใต้ </w:t>
            </w:r>
            <w:r w:rsid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ครั้งที่ 3/2561 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เพื่อพิจารณา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การดำเนินการรับสมัครผู้รับทุนอุดมศึกษาเพื่อการพัฒนาจังหวัดชายแดนภาคใต้ ระยะที่ 3 ประจำ</w:t>
            </w:r>
            <w:r w:rsidR="00B678D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ปีการศึกษา 2561 (กลุ่มที่ 2 สำหรับนักเรียนที่สามารถสอบเข้าศึกษาในสถาบันอุดมศึกษาได้)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และแผนดำเนินการโครงการทุนอุดมศึกษาเพื่อการพัฒนาจังหวัดชายแดนภาคใต้ ระยะที่ 3 ประจำปีการศึกษา 2562 (กลุ่มที่ 1 สำหรับนักเรียนที่ไม่สามารถสอบเข้าศึกษาในสถาบันอุดมศึกษาได้) 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เมื่อวันที่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ธันวาคม 256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ณ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ห้องประชุม 18</w:t>
            </w:r>
            <w:r w:rsidR="00447513" w:rsidRPr="00271637">
              <w:rPr>
                <w:rFonts w:ascii="TH SarabunPSK" w:hAnsi="TH SarabunPSK" w:cs="TH SarabunPSK"/>
                <w:sz w:val="30"/>
                <w:szCs w:val="30"/>
              </w:rPr>
              <w:t>A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ชั้น 18 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อาคารอุดมศึกษา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47513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77F5C" w:rsidRPr="00271637" w:rsidRDefault="00A77F5C" w:rsidP="00A77F5C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rPr>
                <w:rFonts w:ascii="TH SarabunPSK" w:hAnsi="TH SarabunPSK" w:cs="TH SarabunPSK"/>
                <w:sz w:val="30"/>
                <w:szCs w:val="30"/>
              </w:rPr>
            </w:pP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โอนเงินทุนค่าครองชีพให้แก่นักเรียนทุนที่ศึกษาอยู่ในสถาบันอุดมศึกษาทั่วประเทศ ประจำภาคการศึกษาที่ 2/256</w:t>
            </w:r>
            <w:r w:rsidRPr="0027163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27163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271637">
              <w:rPr>
                <w:rFonts w:ascii="TH SarabunPSK" w:hAnsi="TH SarabunPSK" w:cs="TH SarabunPSK"/>
                <w:sz w:val="30"/>
                <w:szCs w:val="30"/>
              </w:rPr>
              <w:t>512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 รวมเป็นเงินทั้งสิ้น </w:t>
            </w:r>
            <w:r w:rsidR="00271637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="00271637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240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,000 บาท (</w:t>
            </w:r>
            <w:r w:rsidR="00271637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สามสิบล้านสองแสนสี่หมื่น</w:t>
            </w:r>
            <w:r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บาทถ้วน)</w:t>
            </w:r>
          </w:p>
          <w:p w:rsidR="00A77F5C" w:rsidRPr="00271637" w:rsidRDefault="00271637" w:rsidP="00A77F5C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ดำเนินการรับสมัคร</w:t>
            </w:r>
            <w:r w:rsidR="00A77F5C" w:rsidRPr="004065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ทุนโครงการทุนอุดมศึกษาเพื่อการพัฒนาจังหวัดชายแดนภาคใต้ ระยะที่ 3 </w:t>
            </w:r>
            <w:r w:rsidR="00A77F5C"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77F5C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กลุ่มที่ 2 สำหรับนักเรียนที่สามารถสอบเข้าศึกษาต่อในสถาบันอุดมศึกษาได้</w:t>
            </w:r>
            <w:r w:rsidR="00A77F5C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</w:t>
            </w:r>
            <w:r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รับสมัครและสอบ</w:t>
            </w:r>
            <w:r w:rsidR="00A77F5C" w:rsidRPr="002716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A77F5C" w:rsidRPr="00271637">
              <w:rPr>
                <w:rFonts w:ascii="TH SarabunPSK" w:hAnsi="TH SarabunPSK" w:cs="TH SarabunPSK"/>
                <w:sz w:val="30"/>
                <w:szCs w:val="30"/>
                <w:cs/>
              </w:rPr>
              <w:t>สัมภาษณ์โครงการทุนฯ</w:t>
            </w:r>
          </w:p>
          <w:p w:rsidR="00A77F5C" w:rsidRPr="00A77F5C" w:rsidRDefault="00A77F5C" w:rsidP="00702D86">
            <w:pPr>
              <w:pStyle w:val="ListParagraph"/>
              <w:numPr>
                <w:ilvl w:val="0"/>
                <w:numId w:val="8"/>
              </w:numPr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7F5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โครงการปัจฉิมนิเทศเพื่อเตรียมความพร้อมเข้าสู่อาชีพในพื้นที่และสร้างเครือข่ายผู้รับทุนโครงการทุนอุดมศึกษาเพื่อการพัฒนาจังหวัดชายแดนภา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ใต้ สำหรับนักศึกษาทุนฯ รุ่นที่ 7</w:t>
            </w:r>
            <w:r w:rsidRPr="00A77F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รุ่นที่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Pr="00A77F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และรุ่นที่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A77F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ที่จะสำเร็จการศึกษา</w:t>
            </w:r>
          </w:p>
          <w:p w:rsidR="00A77F5C" w:rsidRDefault="00A77F5C" w:rsidP="00A77F5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ใน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ปีการศึกษา 2561 ระหว่างวันที่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15 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17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โรงแรมสีดา รีสอร์ท 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จังหวัดนครนายก</w:t>
            </w:r>
          </w:p>
          <w:p w:rsidR="00A77F5C" w:rsidRDefault="00A77F5C" w:rsidP="00A77F5C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ตรวจสอบเอกสารการสมัครรับทุน</w:t>
            </w:r>
            <w:r w:rsidRPr="0040653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โครงการทุนอุดมศึกษาเพื่อการพัฒนาจังหวัดชายแดนภาคใต้ ระยะที่ 3 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</w:p>
          <w:p w:rsidR="00A77F5C" w:rsidRDefault="00A77F5C" w:rsidP="00A77F5C">
            <w:pPr>
              <w:pStyle w:val="ListParagraph"/>
              <w:spacing w:line="259" w:lineRule="auto"/>
              <w:ind w:left="3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กลุ่มที่ 2 สำหรับนักเรียนที่สามารถสอบเข้าศึกษาต่อในสถาบันอุดมศึกษาได้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เพื่อเสนอคณะกรรมการพิจารณาการคัดเลือกสอบสัมภาษณ์โครงการทุนฯต่อไป (จำนวนผู้สมัคร 1,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</w:t>
            </w:r>
            <w:r w:rsidR="00D203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 จากสถาบันอุดมศึกษา 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แห่ง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77F5C" w:rsidRPr="009F4CA7" w:rsidRDefault="00A77F5C" w:rsidP="00A77F5C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ประชุม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คณะกรรมการดำเนินโครงการทุนอุดมศึกษาเพื่อการพัฒนาจัง</w:t>
            </w:r>
            <w:r w:rsidR="00E850E2"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หวัดชายแดนภาคใต้ ครั้งที่ 1/2562</w:t>
            </w:r>
            <w:r w:rsid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F4CA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F4CA7"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เพื่อพิจารณาการดำเนินการคัดเลือกผ</w:t>
            </w:r>
            <w:r w:rsidR="009F4CA7">
              <w:rPr>
                <w:rFonts w:ascii="TH SarabunPSK" w:hAnsi="TH SarabunPSK" w:cs="TH SarabunPSK"/>
                <w:sz w:val="30"/>
                <w:szCs w:val="30"/>
                <w:cs/>
              </w:rPr>
              <w:t>ู้มีสิทธิ์เข้ารับการสอบสัมภาษณ์</w:t>
            </w:r>
            <w:r w:rsid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เพื่อคัดเลือกผู้รับทุนโครงการทุนอุดมศึกษาเพื่อการพัฒนาจังหวัดชายแดนภาคใต้ ระยะที่ 3 ประจำปีการศึกษา 2561 (กลุ่มที่ 2 สำหรับนักเรียนที่สามารถสอบเข้าศึกษาในสถาบันอุดมศึกษาได้) การกำหนดวัน เวลา และสถานที่ในการสัมภาษณ์ผู้สมัครรับทุนฯ กลุ่มที่ 2 และการแต่งตั้งคณะกรรมการสอบสัมภาษณ์เพื่อคัดเลือกผู้สมัครรับทุนฯ กลุ่มที่ 2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 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F4CA7"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เวลา 13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F4CA7"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15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E850E2"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น. ณ ห้องประชุม 18</w:t>
            </w:r>
            <w:r w:rsidRPr="009F4CA7">
              <w:rPr>
                <w:rFonts w:ascii="TH SarabunPSK" w:hAnsi="TH SarabunPSK" w:cs="TH SarabunPSK"/>
                <w:sz w:val="30"/>
                <w:szCs w:val="30"/>
              </w:rPr>
              <w:t xml:space="preserve">B 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ชั้น 18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อาคารอุดมศึกษา </w:t>
            </w:r>
            <w:r w:rsidR="00E850E2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</w:p>
          <w:p w:rsidR="000A5220" w:rsidRPr="009F4CA7" w:rsidRDefault="00A77F5C" w:rsidP="009F4CA7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318" w:hanging="284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สัมภาษณ์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คัดเลือกผู้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สมัครรับ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ทุน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โครงการทุน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อุดมศึกษาเพื่อการพัฒนาจังหวัดชายแดนภาคใต้ ระยะที่ 3 </w:t>
            </w:r>
            <w:r w:rsidR="009F4CA7" w:rsidRPr="009F4CA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 256</w:t>
            </w:r>
            <w:r w:rsidR="00E53AD5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(กลุ่มที่ 2 สำหรับนักเรียนที่สามารถสอบเข้าศึกษาในสถาบันอุดมศึกษาได้)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ระหว่างวันที่ 21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F4CA7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10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เมษายน 256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สถาบันอุดมศึกษาในภูมิภาค</w:t>
            </w:r>
            <w:r w:rsidR="009F4CA7" w:rsidRPr="009F4CA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และสำนักงานคณะกรรมการการอุดมศึกษา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7F5C" w:rsidRDefault="00A77F5C" w:rsidP="00A77F5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B49E0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พิจารณาและการ</w:t>
            </w:r>
            <w:r w:rsidRPr="007B49E0">
              <w:rPr>
                <w:rFonts w:ascii="TH SarabunPSK" w:hAnsi="TH SarabunPSK" w:cs="TH SarabunPSK" w:hint="cs"/>
                <w:sz w:val="28"/>
                <w:cs/>
              </w:rPr>
              <w:t>จัดสรรงบประมาณสนับสนุนให้แก่สถาบันอุดมศึกษา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ได้อย่างมีประสิทธิภาพ</w:t>
            </w:r>
          </w:p>
          <w:p w:rsidR="000A5220" w:rsidRPr="00950334" w:rsidRDefault="00A77F5C" w:rsidP="00CC4170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การกำหนดแนวทางการดำเนินงานของคณะกรรมการดำเนินโครงการทุนอุดมศึกษา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ฯ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51E7C" w:rsidRPr="000D55E0" w:rsidRDefault="00351E7C" w:rsidP="00351E7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A5220" w:rsidRPr="000D55E0" w:rsidRDefault="000A522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255DF" w:rsidRDefault="005255DF" w:rsidP="005255DF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ระเบียบวาระการประชุมคณะกรรมการดำเนินโครงการทุนอุดมศึกษาเพื่อการพัฒนาจังหวัดชายแดนภาคใต้ ครั้งที่ 3/2561 </w:t>
            </w:r>
          </w:p>
          <w:p w:rsidR="005255DF" w:rsidRPr="00EE1B37" w:rsidRDefault="005255DF" w:rsidP="005255DF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หนังสือสำนักงานคณะกรรมการการอุดมศึกษา ที่ ศธ 0508/ว49 ลงวันที่ 8 มกราคม 2562 ขอความอนุเคราะห์ที่นั่งการศึกษาเป็นกรณีพิเศษพร้อมสนับสนุนทุนค่าเล่าเรียน โดยการยกเว้นค่าเล่าเรียนตามโครงการทุนอุดมศึกษาเพื่อการพัฒนาจังหวัดชายแดนภาคใต้ ระยะที่ 3 ปีการศึกษา 2562 (กลุ่มที่ 1 สำหรับนักเรียนที่ไม่สามารถสอบเข้าศึกษา</w:t>
            </w:r>
            <w:r w:rsidR="00A803C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ในสถาบันอุดมศึกษาได้) </w:t>
            </w:r>
          </w:p>
          <w:p w:rsidR="005255DF" w:rsidRPr="008E1558" w:rsidRDefault="005255DF" w:rsidP="005255DF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0AD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ประกาศสำนักงานคณะกรรมการการอุดมศึกษา เรื่อง รับสมัครทุนอุดมศึกษาเพื่อการพัฒนาจังหวัดชายแดนภาคใต้ </w:t>
            </w:r>
            <w:r w:rsidR="00A803C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060AD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ระยะที่ 3 ปีการศึกษา 2561 (กลุ่มที่ 2 สำหรับนักเรียนที่สามารถสอบเข้าศึกษาในสถาบันอุดมศึกษาได้) </w:t>
            </w:r>
          </w:p>
          <w:p w:rsidR="005255DF" w:rsidRPr="00060ADA" w:rsidRDefault="005255DF" w:rsidP="005255DF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0ADA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เอกสารการสมัครรับทุน</w:t>
            </w:r>
            <w:r w:rsidRPr="00060AD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โครงการทุนอุดมศึกษาเพื่อการพัฒนาจังหวัดชายแดนภาคใต้ ระยะที่ 3 </w:t>
            </w:r>
            <w:r w:rsidRPr="00060ADA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60AD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37F52" w:rsidRDefault="005255DF" w:rsidP="00B37F52">
            <w:pPr>
              <w:pStyle w:val="ListParagraph"/>
              <w:spacing w:line="259" w:lineRule="auto"/>
              <w:ind w:left="17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(ก</w:t>
            </w:r>
            <w:r w:rsidRPr="00406532">
              <w:rPr>
                <w:rFonts w:ascii="TH SarabunPSK" w:hAnsi="TH SarabunPSK" w:cs="TH SarabunPSK"/>
                <w:sz w:val="30"/>
                <w:szCs w:val="30"/>
                <w:cs/>
              </w:rPr>
              <w:t>ลุ่มที่ 2 สำหรับนักเรียนที่สามารถสอบเข้าศึกษาต่อในสถาบันอุดมศึกษาได้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2F0A94" w:rsidRPr="000D55E0" w:rsidRDefault="00B37F52" w:rsidP="00B678D8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176" w:hanging="17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ประกาศสำนักงานคณะกรรมการการอุดมศึกษา เรื่อง รายชื่อผู้มีสิทธิ์สอบสัมภาษณ์โครงการทุนอุดมศึกษาเพื่อการ</w:t>
            </w:r>
            <w:r w:rsidRPr="00A803CD">
              <w:rPr>
                <w:rFonts w:ascii="TH SarabunPSK" w:hAnsi="TH SarabunPSK" w:cs="TH SarabunPSK" w:hint="cs"/>
                <w:sz w:val="30"/>
                <w:szCs w:val="30"/>
                <w:cs/>
              </w:rPr>
              <w:t>พัฒนาจังหวัดชายแดนภาคใต้ ระยะที่ 3 ปีการศึกษา 2561 (กลุ่มที่ 2 สำหรับนักเรียนที่สามารถสอบเข้าศึกษา</w:t>
            </w:r>
            <w:r w:rsidR="00A803CD" w:rsidRPr="00A803C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803CD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ในสถาบันอุดมศึกษาได้</w:t>
            </w:r>
            <w:r w:rsidR="00A803CD" w:rsidRPr="00A803CD">
              <w:rPr>
                <w:rFonts w:ascii="TH SarabunPSK" w:hAnsi="TH SarabunPSK" w:cs="TH SarabunPSK" w:hint="cs"/>
                <w:sz w:val="30"/>
                <w:szCs w:val="30"/>
                <w:cs/>
              </w:rPr>
              <w:t>) ลงวันที่ 6</w:t>
            </w:r>
            <w:r w:rsidRPr="00A803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2562 และ</w:t>
            </w:r>
            <w:r w:rsidR="00A803CD" w:rsidRPr="00A803CD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ประกาศสำนักงานคณะกรรมการการอุดมศึกษา เรื่อง รายชื่อผู้มีสิทธิ์สอบสัมภาษณ์โครงการทุนอุดมศึกษาเพื่อการพัฒนาจังหวัดชายแดนภาคใต้ ระยะที่ 3 ปีการศึกษา 2561 (กลุ่มที่ 2 สำหรับนักเรียนที่สามารถสอบเข้าศึกษาในสถาบันอุดมศึกษาได้) (เพิ่มเติม) ลงวันที่</w:t>
            </w:r>
            <w:r w:rsidRPr="00A803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803CD" w:rsidRPr="00A803CD">
              <w:rPr>
                <w:rFonts w:ascii="TH SarabunPSK" w:hAnsi="TH SarabunPSK" w:cs="TH SarabunPSK" w:hint="cs"/>
                <w:sz w:val="30"/>
                <w:szCs w:val="30"/>
                <w:cs/>
              </w:rPr>
              <w:t>19 มีนาคม 2562</w:t>
            </w:r>
            <w:r w:rsidR="00A803C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045D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872" w:rsidRDefault="00330872">
      <w:r>
        <w:separator/>
      </w:r>
    </w:p>
  </w:endnote>
  <w:endnote w:type="continuationSeparator" w:id="0">
    <w:p w:rsidR="00330872" w:rsidRDefault="00330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872" w:rsidRDefault="00330872">
      <w:r>
        <w:separator/>
      </w:r>
    </w:p>
  </w:footnote>
  <w:footnote w:type="continuationSeparator" w:id="0">
    <w:p w:rsidR="00330872" w:rsidRDefault="00330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0045D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7046C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0045D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7046C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1D4369C"/>
    <w:multiLevelType w:val="hybridMultilevel"/>
    <w:tmpl w:val="763A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3C112644"/>
    <w:multiLevelType w:val="hybridMultilevel"/>
    <w:tmpl w:val="D0C6DEEE"/>
    <w:lvl w:ilvl="0" w:tplc="51C2D5F0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6C9"/>
    <w:rsid w:val="0000360D"/>
    <w:rsid w:val="000045D8"/>
    <w:rsid w:val="000246DC"/>
    <w:rsid w:val="00025C73"/>
    <w:rsid w:val="00031EAA"/>
    <w:rsid w:val="000539CC"/>
    <w:rsid w:val="00061364"/>
    <w:rsid w:val="0007652E"/>
    <w:rsid w:val="00086869"/>
    <w:rsid w:val="000921F2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2ACB"/>
    <w:rsid w:val="000E60D4"/>
    <w:rsid w:val="00106E78"/>
    <w:rsid w:val="0012187F"/>
    <w:rsid w:val="00130734"/>
    <w:rsid w:val="00135353"/>
    <w:rsid w:val="00154194"/>
    <w:rsid w:val="00154B60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1637"/>
    <w:rsid w:val="002847E9"/>
    <w:rsid w:val="002D0F9B"/>
    <w:rsid w:val="002D2958"/>
    <w:rsid w:val="002D67F4"/>
    <w:rsid w:val="002F054A"/>
    <w:rsid w:val="002F0A94"/>
    <w:rsid w:val="00317309"/>
    <w:rsid w:val="00330872"/>
    <w:rsid w:val="00335C4D"/>
    <w:rsid w:val="003430B3"/>
    <w:rsid w:val="00344219"/>
    <w:rsid w:val="0034641C"/>
    <w:rsid w:val="00351E7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4751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255DF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02C0"/>
    <w:rsid w:val="0061749F"/>
    <w:rsid w:val="00637718"/>
    <w:rsid w:val="00642568"/>
    <w:rsid w:val="00663F67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046C9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330F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74667"/>
    <w:rsid w:val="0097667E"/>
    <w:rsid w:val="00991518"/>
    <w:rsid w:val="00994FC2"/>
    <w:rsid w:val="0099556A"/>
    <w:rsid w:val="00997C8F"/>
    <w:rsid w:val="009B23DE"/>
    <w:rsid w:val="009C12E1"/>
    <w:rsid w:val="009D37E4"/>
    <w:rsid w:val="009D395D"/>
    <w:rsid w:val="009F3843"/>
    <w:rsid w:val="009F4CA7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7BB8"/>
    <w:rsid w:val="00A77F5C"/>
    <w:rsid w:val="00A803CD"/>
    <w:rsid w:val="00A86C64"/>
    <w:rsid w:val="00AB3457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0F05"/>
    <w:rsid w:val="00B26A52"/>
    <w:rsid w:val="00B37F52"/>
    <w:rsid w:val="00B5406D"/>
    <w:rsid w:val="00B678D8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50EE0"/>
    <w:rsid w:val="00C6134E"/>
    <w:rsid w:val="00C67D71"/>
    <w:rsid w:val="00CA5217"/>
    <w:rsid w:val="00CC4170"/>
    <w:rsid w:val="00CE50B1"/>
    <w:rsid w:val="00CF0196"/>
    <w:rsid w:val="00CF3A4A"/>
    <w:rsid w:val="00CF45AF"/>
    <w:rsid w:val="00D134A9"/>
    <w:rsid w:val="00D20314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3AD5"/>
    <w:rsid w:val="00E70398"/>
    <w:rsid w:val="00E850E2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32C4"/>
    <w:rsid w:val="00FA73D8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0185F"/>
  <w15:docId w15:val="{A99919FB-CB3B-41C4-8C67-6B8725C8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35091-EDA4-46FE-A0E6-8A2CC14F9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9</cp:revision>
  <cp:lastPrinted>2018-04-05T01:06:00Z</cp:lastPrinted>
  <dcterms:created xsi:type="dcterms:W3CDTF">2019-04-25T01:22:00Z</dcterms:created>
  <dcterms:modified xsi:type="dcterms:W3CDTF">2019-06-13T07:55:00Z</dcterms:modified>
</cp:coreProperties>
</file>